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 целью </w:t>
      </w:r>
      <w:r w:rsidRPr="00A14E5A">
        <w:rPr>
          <w:rFonts w:ascii="Times New Roman" w:hAnsi="Times New Roman" w:cs="Times New Roman"/>
          <w:sz w:val="26"/>
          <w:szCs w:val="26"/>
        </w:rPr>
        <w:t>уточнения эпизоотического состояния пчеловодства и разработки ветеринарно-санитарных мероприятий по профилактике и ликвидации заразных болезней и отравлений пчёл пестицидами, введена ветеринарно-санитарная паспортизация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E5A">
        <w:rPr>
          <w:rFonts w:ascii="Times New Roman" w:hAnsi="Times New Roman" w:cs="Times New Roman"/>
          <w:sz w:val="26"/>
          <w:szCs w:val="26"/>
        </w:rPr>
        <w:t>общественных и любительских пасек.</w:t>
      </w:r>
    </w:p>
    <w:p w:rsidR="006B1701" w:rsidRPr="006B1701" w:rsidRDefault="006B1701" w:rsidP="006B170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 xml:space="preserve">Ветеринарно-санитарный паспорт заполняется на пасеку хозяйства (организаций) независимо от ведомственной принадлежности и </w:t>
      </w:r>
      <w:proofErr w:type="gramStart"/>
      <w:r w:rsidRPr="00A14E5A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A14E5A">
        <w:rPr>
          <w:rFonts w:ascii="Times New Roman" w:hAnsi="Times New Roman" w:cs="Times New Roman"/>
          <w:sz w:val="26"/>
          <w:szCs w:val="26"/>
        </w:rPr>
        <w:t xml:space="preserve"> </w:t>
      </w:r>
      <w:r w:rsidRPr="006B1701">
        <w:rPr>
          <w:rFonts w:ascii="Times New Roman" w:hAnsi="Times New Roman" w:cs="Times New Roman"/>
          <w:b/>
          <w:sz w:val="26"/>
          <w:szCs w:val="26"/>
          <w:u w:val="single"/>
        </w:rPr>
        <w:t xml:space="preserve">имеющихся на ней пчелосемей и на пасеку пчеловода-любителя. 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>Подписывается паспорт главным ветеринарным врачом района и руководителем хозяйства или владельцем пасеки и заверяется печатью районной (городской) станции по борьбе с болезнями животных. Паспорт является учетным документом, регистрируется на станции по борьбе с болезнями животных в специальном журнале и имеет порядковый номер. Хранится у заведующего или владельца пасеки и предъявляется по требованию ветеринарного специалиста.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>Паспорт пасеки дает право получить ветеринарный документ, который необходим при продаже семей пчел, перевозке, кочевке. Его предъявляют при обмене воскового сырья на искусственную вощину или покупке ее, а также при продаже владельцами мёда на рынке.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 xml:space="preserve">В паспорт записывают состояние пасеки в целом, интервалы размещения ульев, их окраску, нумерацию, наличие подставок,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предлетковых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 xml:space="preserve"> площадок, санитарное состояние пасечных помещений, запасных ульев,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соторамок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>, кормушек, холстиков, утеплительных подушек, площадки для очистки и дезинфекции ульев и инвентаря, ямы для сливных вод и т.д. Указывают силу семей, количество и качество кормовых запасов.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>При описании эпизоотической обстановки на пасеке отмечают предварительный или окончательный диагноз, устанавливаемый ветеринарным специалистом или в лаборатории, время наложения и снятия карантина (ограничения).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>В паспорт записывают проводимые лечебные и профилактические обработки, а также дезинфекционные мероприятия. Перечисленные мероприятия на общественную пасеку оформляют актом, на его основ</w:t>
      </w:r>
      <w:r>
        <w:rPr>
          <w:rFonts w:ascii="Times New Roman" w:hAnsi="Times New Roman" w:cs="Times New Roman"/>
          <w:sz w:val="26"/>
          <w:szCs w:val="26"/>
        </w:rPr>
        <w:t xml:space="preserve">ании списывают медикаменты,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дез</w:t>
      </w:r>
      <w:r w:rsidRPr="00A14E5A">
        <w:rPr>
          <w:rFonts w:ascii="Times New Roman" w:hAnsi="Times New Roman" w:cs="Times New Roman"/>
          <w:sz w:val="26"/>
          <w:szCs w:val="26"/>
        </w:rPr>
        <w:t>средства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 xml:space="preserve"> и относят затраты по статьям, отмечают дату проведения мероприятия и его наименование, объем выполненной работы (кратность обработок), наименование препарата, дозу, экспозицию, номер акта, расход препарата.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>Очень важным мероприятием в профилактике болезней пчёл является отбор и пересылка патологического материала в ветеринарную лабораторию. В большинстве случаев пробы отбирают непосредственно пчеловоды, и от правильного выполнения этих операций зависит достоверность результатов исследования.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 xml:space="preserve">С этой целью при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гнильцовых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 xml:space="preserve"> заболеваниях отбирают образцы сотов размером не менее 10x15 см с больными и погибшими личинками и куколками. При подозрении на мешотчатый расплод образцы сотов с пораженным расплодом консервируют 50%-ным глицерином.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 xml:space="preserve">При подозрении на септические заболевания (септицемия, паратиф,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гафниоз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колибактериоз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>) посылают по 50 взрослых пчёл от каждой больной семьи, а на вирусный паралич - 50 пчел, проявлявших клинические признаки заболевания, законсервированных в 50%-ном глицерине.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14E5A">
        <w:rPr>
          <w:rFonts w:ascii="Times New Roman" w:hAnsi="Times New Roman" w:cs="Times New Roman"/>
          <w:sz w:val="26"/>
          <w:szCs w:val="26"/>
        </w:rPr>
        <w:t xml:space="preserve">При подозрении на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варроатоз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 xml:space="preserve"> зимой посылают мертвых пчёл и не менее 200 г сора со дна ульев; весной - пчелиный расплод на соте с нижнего края размером </w:t>
      </w:r>
      <w:r w:rsidRPr="00A14E5A">
        <w:rPr>
          <w:rFonts w:ascii="Times New Roman" w:hAnsi="Times New Roman" w:cs="Times New Roman"/>
          <w:sz w:val="26"/>
          <w:szCs w:val="26"/>
        </w:rPr>
        <w:lastRenderedPageBreak/>
        <w:t xml:space="preserve">3x15 см и сор со дна улья в том же количестве, летом и осенью - запечатанный расплод (пчелиный или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трутневый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 xml:space="preserve">) на соте или 50-100 живых </w:t>
      </w:r>
      <w:proofErr w:type="spellStart"/>
      <w:r w:rsidRPr="00A14E5A">
        <w:rPr>
          <w:rFonts w:ascii="Times New Roman" w:hAnsi="Times New Roman" w:cs="Times New Roman"/>
          <w:sz w:val="26"/>
          <w:szCs w:val="26"/>
        </w:rPr>
        <w:t>внутри-ульевых</w:t>
      </w:r>
      <w:proofErr w:type="spellEnd"/>
      <w:r w:rsidRPr="00A14E5A">
        <w:rPr>
          <w:rFonts w:ascii="Times New Roman" w:hAnsi="Times New Roman" w:cs="Times New Roman"/>
          <w:sz w:val="26"/>
          <w:szCs w:val="26"/>
        </w:rPr>
        <w:t xml:space="preserve"> пчёл от 10% подозрительных по заболеванию семей пасеки.</w:t>
      </w:r>
      <w:proofErr w:type="gramEnd"/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4E5A">
        <w:rPr>
          <w:rFonts w:ascii="Times New Roman" w:hAnsi="Times New Roman" w:cs="Times New Roman"/>
          <w:sz w:val="26"/>
          <w:szCs w:val="26"/>
        </w:rPr>
        <w:t>При прочих болезнях посылают по 50 живых пчёл с клиническими признаками или столько же мертвых из свежего подмора.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4E5A">
        <w:rPr>
          <w:rFonts w:ascii="Times New Roman" w:hAnsi="Times New Roman" w:cs="Times New Roman"/>
          <w:sz w:val="26"/>
          <w:szCs w:val="26"/>
        </w:rPr>
        <w:t>При подозрении на отравление посылают 400-500 мертвых пчел, 200 г откачанного или незапечатанного мёда и 50 г перги в соте от 10% семей с характерными признаками поражения, а также 100-200 г зеленой массы растений с участка, посещаемого пчелами.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4E5A">
        <w:rPr>
          <w:rFonts w:ascii="Times New Roman" w:hAnsi="Times New Roman" w:cs="Times New Roman"/>
          <w:sz w:val="26"/>
          <w:szCs w:val="26"/>
        </w:rPr>
        <w:t xml:space="preserve">Патологический материал упаковывают и пересылают следующим образом: живых пчёл помещают в стеклянные банки и обвязывают их двумя слоями марли или ткани; образцы сотов с расплодом и сотовые рамки - в фанерном или деревянном ящике без обертывания сотов бумагой, </w:t>
      </w:r>
      <w:proofErr w:type="gramStart"/>
      <w:r w:rsidRPr="00A14E5A">
        <w:rPr>
          <w:rFonts w:ascii="Times New Roman" w:hAnsi="Times New Roman" w:cs="Times New Roman"/>
          <w:sz w:val="26"/>
          <w:szCs w:val="26"/>
        </w:rPr>
        <w:t>отделяя их друг от</w:t>
      </w:r>
      <w:proofErr w:type="gramEnd"/>
      <w:r w:rsidRPr="00A14E5A">
        <w:rPr>
          <w:rFonts w:ascii="Times New Roman" w:hAnsi="Times New Roman" w:cs="Times New Roman"/>
          <w:sz w:val="26"/>
          <w:szCs w:val="26"/>
        </w:rPr>
        <w:t xml:space="preserve"> друга и от стенок ящика деревянными планками; больных живых пчёл - на закрепленных сотовых рамках с кормом (в количестве, достаточном на время пересылки) в фанерном или деревянном ящике. Мертвых пчёл и крошку со дна ульев направляют в бумажных пакетах.</w:t>
      </w:r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4E5A">
        <w:rPr>
          <w:rFonts w:ascii="Times New Roman" w:hAnsi="Times New Roman" w:cs="Times New Roman"/>
          <w:sz w:val="26"/>
          <w:szCs w:val="26"/>
        </w:rPr>
        <w:t>Подмор пчёл и зеленую массу растений для исследования на отравление направляют в чистых мешочках из целлофана, бумаги или материи и упаковывают вместе с сотами в ящике. Мёд посылают в стеклянной посуде, плотно закрытой крышкой, воск и вощину - в целлофановом пакете. Вредителей и паразитов пчёл с жестким покровом отправляют в картонной коробке на вате, с мягким покровом - во флаконе с 10%-ным раствором формалина, в 80%-ном спирте или меде. Картонные коробки или флаконы упаковывают в фанерный или деревянный ящик.</w:t>
      </w:r>
    </w:p>
    <w:p w:rsidR="006B1701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4E5A">
        <w:rPr>
          <w:rFonts w:ascii="Times New Roman" w:hAnsi="Times New Roman" w:cs="Times New Roman"/>
          <w:sz w:val="26"/>
          <w:szCs w:val="26"/>
        </w:rPr>
        <w:t xml:space="preserve">Отправляемый патологический материал сопровождают письмом ветеринарного специалиста </w:t>
      </w:r>
      <w:r>
        <w:rPr>
          <w:rFonts w:ascii="Times New Roman" w:hAnsi="Times New Roman" w:cs="Times New Roman"/>
          <w:sz w:val="26"/>
          <w:szCs w:val="26"/>
        </w:rPr>
        <w:t>с подписью</w:t>
      </w:r>
      <w:r w:rsidRPr="00A14E5A">
        <w:rPr>
          <w:rFonts w:ascii="Times New Roman" w:hAnsi="Times New Roman" w:cs="Times New Roman"/>
          <w:sz w:val="26"/>
          <w:szCs w:val="26"/>
        </w:rPr>
        <w:t xml:space="preserve"> пчеловода, производившего отбор и упаковку проб, в котором указывают наименование хозяйства (фамилию, имя, отчество владельца пасеки), адрес, номера пасеки и ульев, число проб, характерные признаки заболевания и цель исследования. При подозрении на отравление прилагают акт (или его копию) комиссии, обследовавшей пасеку и отобравшей материал, в сопроводительном письме указывают, на какой ядохимикат имеется подозрение и необходимо провести исследование.</w:t>
      </w:r>
    </w:p>
    <w:p w:rsidR="006B1701" w:rsidRPr="006B1701" w:rsidRDefault="006B1701" w:rsidP="006B170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Pr="006B1701">
        <w:rPr>
          <w:rFonts w:ascii="Times New Roman" w:hAnsi="Times New Roman" w:cs="Times New Roman"/>
          <w:b/>
          <w:sz w:val="26"/>
          <w:szCs w:val="26"/>
          <w:u w:val="single"/>
        </w:rPr>
        <w:t>Ветеринарно</w:t>
      </w:r>
      <w:proofErr w:type="spellEnd"/>
      <w:r w:rsidRPr="006B170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санитарный</w:t>
      </w:r>
      <w:proofErr w:type="gramEnd"/>
      <w:r w:rsidRPr="006B1701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паспорт пасеки можно оформить:</w:t>
      </w:r>
    </w:p>
    <w:p w:rsidR="006B1701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 ГБУКО «Ферзиковская межрайонная станция по борьбе с болезнями животных» (Калужская область, п. Ферзиково, ул. Лесная, д. 3);</w:t>
      </w:r>
    </w:p>
    <w:p w:rsidR="006B1701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-Тарусский отдел ГБУКО «Ферзиковская межрайонная станция по борьбе с болезнями животных» (Калужская область, г. Таруса, ул. Пролетарская, </w:t>
      </w:r>
      <w:proofErr w:type="gramEnd"/>
    </w:p>
    <w:p w:rsidR="006B1701" w:rsidRPr="00A14E5A" w:rsidRDefault="006B1701" w:rsidP="006B17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68). </w:t>
      </w:r>
    </w:p>
    <w:p w:rsidR="002D2979" w:rsidRDefault="002D2979"/>
    <w:sectPr w:rsidR="002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701"/>
    <w:rsid w:val="002D2979"/>
    <w:rsid w:val="006B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7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2020-06-08T17:26:00Z</dcterms:created>
  <dcterms:modified xsi:type="dcterms:W3CDTF">2020-06-08T17:30:00Z</dcterms:modified>
</cp:coreProperties>
</file>